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6FC79762" w:rsidR="00060433" w:rsidRPr="00202BB9" w:rsidRDefault="0005162E" w:rsidP="00115B58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202BB9">
        <w:rPr>
          <w:rFonts w:ascii="Arial" w:hAnsi="Arial" w:cs="Arial"/>
          <w:b/>
          <w:bCs/>
        </w:rPr>
        <w:t xml:space="preserve"> </w:t>
      </w:r>
      <w:r w:rsidR="00CE0BF9">
        <w:rPr>
          <w:rFonts w:ascii="Arial" w:hAnsi="Arial" w:cs="Arial"/>
          <w:b/>
          <w:bCs/>
        </w:rPr>
        <w:t>2</w:t>
      </w:r>
      <w:r w:rsidR="0099025D">
        <w:rPr>
          <w:rFonts w:ascii="Arial" w:hAnsi="Arial" w:cs="Arial"/>
          <w:b/>
          <w:bCs/>
        </w:rPr>
        <w:t>0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115B58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68BDE387" w:rsidR="00060433" w:rsidRPr="00202BB9" w:rsidRDefault="00CE0BF9" w:rsidP="00115B58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Wir sind da</w:t>
            </w:r>
            <w:r w:rsidR="00E12DCC">
              <w:rPr>
                <w:rFonts w:ascii="Arial" w:hAnsi="Arial" w:cs="Arial"/>
                <w:b/>
                <w:bCs/>
                <w:lang w:val="de-DE"/>
              </w:rPr>
              <w:t xml:space="preserve">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115B58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115B58">
      <w:pPr>
        <w:jc w:val="both"/>
        <w:rPr>
          <w:rFonts w:ascii="Arial" w:hAnsi="Arial" w:cs="Arial"/>
          <w:lang w:val="de-DE"/>
        </w:rPr>
      </w:pPr>
    </w:p>
    <w:p w14:paraId="7DC46C08" w14:textId="36AA5A36" w:rsidR="00060433" w:rsidRPr="00202BB9" w:rsidRDefault="0005162E" w:rsidP="00115B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CE0BF9">
        <w:rPr>
          <w:rFonts w:ascii="Arial" w:hAnsi="Arial" w:cs="Arial"/>
        </w:rPr>
        <w:t>2</w:t>
      </w:r>
      <w:r w:rsidR="00BA6B02">
        <w:rPr>
          <w:rFonts w:ascii="Arial" w:hAnsi="Arial" w:cs="Arial"/>
        </w:rPr>
        <w:t>, Lektionen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5B22809B" w14:textId="77777777" w:rsidR="0005162E" w:rsidRDefault="0005162E" w:rsidP="00115B58">
      <w:pPr>
        <w:jc w:val="both"/>
        <w:rPr>
          <w:rFonts w:ascii="Arial" w:hAnsi="Arial" w:cs="Arial"/>
          <w:b/>
          <w:bCs/>
        </w:rPr>
      </w:pPr>
    </w:p>
    <w:p w14:paraId="737177A6" w14:textId="40F6E7AC" w:rsidR="00060433" w:rsidRPr="00202BB9" w:rsidRDefault="0005162E" w:rsidP="00945658">
      <w:pPr>
        <w:spacing w:after="360"/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202BB9">
        <w:rPr>
          <w:rFonts w:ascii="Arial" w:hAnsi="Arial" w:cs="Arial"/>
          <w:b/>
          <w:bCs/>
        </w:rPr>
        <w:t xml:space="preserve">: </w:t>
      </w:r>
    </w:p>
    <w:p w14:paraId="302DDB43" w14:textId="6A42D37D" w:rsidR="00CE0BF9" w:rsidRPr="00945658" w:rsidRDefault="0099025D" w:rsidP="00945658">
      <w:pPr>
        <w:spacing w:line="312" w:lineRule="auto"/>
        <w:jc w:val="both"/>
        <w:rPr>
          <w:rFonts w:ascii="Arial" w:hAnsi="Arial" w:cs="Arial"/>
        </w:rPr>
      </w:pPr>
      <w:r w:rsidRPr="00945658">
        <w:rPr>
          <w:rFonts w:ascii="Arial" w:hAnsi="Arial" w:cs="Arial"/>
        </w:rPr>
        <w:t xml:space="preserve">- </w:t>
      </w:r>
      <w:r w:rsidR="00945658" w:rsidRPr="00945658">
        <w:rPr>
          <w:rFonts w:ascii="Arial" w:hAnsi="Arial" w:cs="Arial"/>
        </w:rPr>
        <w:t xml:space="preserve">Žák si ověřuje znalosti týkající se sdělování osobních údajů, představování svých přátel, počítání do 20, kladení otázek na věk, původ, místo bydliště, telefonní číslo </w:t>
      </w:r>
      <w:r w:rsidR="00945658">
        <w:rPr>
          <w:rFonts w:ascii="Arial" w:hAnsi="Arial" w:cs="Arial"/>
        </w:rPr>
        <w:br/>
      </w:r>
      <w:r w:rsidR="00945658" w:rsidRPr="00945658">
        <w:rPr>
          <w:rFonts w:ascii="Arial" w:hAnsi="Arial" w:cs="Arial"/>
        </w:rPr>
        <w:t>a e-mailovou adresu.</w:t>
      </w:r>
    </w:p>
    <w:p w14:paraId="5774AEEF" w14:textId="36E9E3A4" w:rsidR="00945658" w:rsidRPr="00696741" w:rsidRDefault="00945658" w:rsidP="00945658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Učitel ověřuje a hodnotí znalost</w:t>
      </w:r>
      <w:r w:rsidR="00030DA6">
        <w:rPr>
          <w:rFonts w:ascii="Arial" w:hAnsi="Arial" w:cs="Arial"/>
        </w:rPr>
        <w:t>i</w:t>
      </w:r>
      <w:r w:rsidRPr="00696741">
        <w:rPr>
          <w:rFonts w:ascii="Arial" w:hAnsi="Arial" w:cs="Arial"/>
        </w:rPr>
        <w:t xml:space="preserve"> učiva z kapitoly </w:t>
      </w:r>
      <w:r>
        <w:rPr>
          <w:rFonts w:ascii="Arial" w:hAnsi="Arial" w:cs="Arial"/>
        </w:rPr>
        <w:t>2</w:t>
      </w:r>
      <w:r w:rsidRPr="00696741">
        <w:rPr>
          <w:rFonts w:ascii="Arial" w:hAnsi="Arial" w:cs="Arial"/>
        </w:rPr>
        <w:t>.</w:t>
      </w:r>
    </w:p>
    <w:p w14:paraId="3267F38C" w14:textId="77777777" w:rsidR="00945658" w:rsidRPr="00696741" w:rsidRDefault="00945658" w:rsidP="00945658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Při hodnocení ověřování znalostí a dovedností by měl učitel použít kritéria vnitřního systému hodnocení přijatého školou.</w:t>
      </w:r>
    </w:p>
    <w:p w14:paraId="58F70AD7" w14:textId="77777777" w:rsidR="00945658" w:rsidRPr="00696741" w:rsidRDefault="00945658" w:rsidP="00945658">
      <w:pPr>
        <w:spacing w:line="312" w:lineRule="auto"/>
        <w:rPr>
          <w:rFonts w:ascii="Arial" w:hAnsi="Arial" w:cs="Arial"/>
        </w:rPr>
      </w:pPr>
      <w:r w:rsidRPr="00696741">
        <w:rPr>
          <w:rFonts w:ascii="Arial" w:hAnsi="Arial" w:cs="Arial"/>
        </w:rPr>
        <w:t>Pokud takový systém ve škole nebyl vytvořen nebo ponechává určitou volnost, navrhujeme následující kritéria hodnocení:</w:t>
      </w:r>
    </w:p>
    <w:p w14:paraId="1867B0CD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60%-65,5%  dostatečně</w:t>
      </w:r>
    </w:p>
    <w:p w14:paraId="5CF66204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66%-71,5%  dostatečně+</w:t>
      </w:r>
    </w:p>
    <w:p w14:paraId="731B2079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72%-77,5%  dobře</w:t>
      </w:r>
    </w:p>
    <w:p w14:paraId="72B9A6CF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78%-83,5%  velmi dobře</w:t>
      </w:r>
    </w:p>
    <w:p w14:paraId="57413FEB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84%-89,5%  chvalitebně</w:t>
      </w:r>
    </w:p>
    <w:p w14:paraId="7D3E09C9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90%-95,5%  výborně</w:t>
      </w:r>
    </w:p>
    <w:p w14:paraId="500A680B" w14:textId="77777777" w:rsidR="00945658" w:rsidRDefault="00945658" w:rsidP="000357C7">
      <w:pPr>
        <w:spacing w:line="264" w:lineRule="auto"/>
        <w:rPr>
          <w:rFonts w:ascii="Arial" w:hAnsi="Arial" w:cs="Arial"/>
        </w:rPr>
      </w:pPr>
      <w:r>
        <w:rPr>
          <w:rFonts w:ascii="Arial" w:hAnsi="Arial" w:cs="Arial"/>
        </w:rPr>
        <w:t>96%-100%   výborně+</w:t>
      </w:r>
    </w:p>
    <w:p w14:paraId="3CE2E608" w14:textId="13DB1789" w:rsidR="00060433" w:rsidRPr="00C27867" w:rsidRDefault="00060433" w:rsidP="00115B58">
      <w:pPr>
        <w:jc w:val="both"/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30DA6"/>
    <w:rsid w:val="000357C7"/>
    <w:rsid w:val="0005162E"/>
    <w:rsid w:val="00060433"/>
    <w:rsid w:val="00071AEB"/>
    <w:rsid w:val="000D23D7"/>
    <w:rsid w:val="00115B58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1591E"/>
    <w:rsid w:val="003417E9"/>
    <w:rsid w:val="003E4622"/>
    <w:rsid w:val="003F2F9F"/>
    <w:rsid w:val="00470046"/>
    <w:rsid w:val="004916D4"/>
    <w:rsid w:val="00496561"/>
    <w:rsid w:val="004F69E0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2AEA"/>
    <w:rsid w:val="0081368D"/>
    <w:rsid w:val="00850AD3"/>
    <w:rsid w:val="00891375"/>
    <w:rsid w:val="008D4BFE"/>
    <w:rsid w:val="008E446A"/>
    <w:rsid w:val="008F3DB4"/>
    <w:rsid w:val="00945658"/>
    <w:rsid w:val="0099025D"/>
    <w:rsid w:val="00995D2C"/>
    <w:rsid w:val="009A7827"/>
    <w:rsid w:val="009B6439"/>
    <w:rsid w:val="00A21DCC"/>
    <w:rsid w:val="00A43054"/>
    <w:rsid w:val="00A5695C"/>
    <w:rsid w:val="00A81A5C"/>
    <w:rsid w:val="00AC0800"/>
    <w:rsid w:val="00AC326D"/>
    <w:rsid w:val="00AC4CFB"/>
    <w:rsid w:val="00B76035"/>
    <w:rsid w:val="00BA3FA5"/>
    <w:rsid w:val="00BA6B02"/>
    <w:rsid w:val="00BD28F2"/>
    <w:rsid w:val="00C07866"/>
    <w:rsid w:val="00C150E0"/>
    <w:rsid w:val="00C27867"/>
    <w:rsid w:val="00C44BED"/>
    <w:rsid w:val="00C6156F"/>
    <w:rsid w:val="00C92CA8"/>
    <w:rsid w:val="00CE0BF9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6</cp:revision>
  <dcterms:created xsi:type="dcterms:W3CDTF">2026-05-02T06:12:00Z</dcterms:created>
  <dcterms:modified xsi:type="dcterms:W3CDTF">2026-05-02T06:43:00Z</dcterms:modified>
</cp:coreProperties>
</file>